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4F2B" w14:textId="77777777" w:rsidR="002A7860" w:rsidRDefault="002A7860" w:rsidP="00AC7F73">
      <w:pPr>
        <w:pStyle w:val="Zkladntext"/>
        <w:jc w:val="center"/>
        <w:rPr>
          <w:b/>
          <w:sz w:val="26"/>
          <w:szCs w:val="26"/>
        </w:rPr>
      </w:pPr>
    </w:p>
    <w:p w14:paraId="133899EB" w14:textId="2597F8A3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275069">
        <w:rPr>
          <w:b/>
          <w:sz w:val="26"/>
          <w:szCs w:val="26"/>
        </w:rPr>
        <w:t>6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D2C336" w14:textId="77777777" w:rsidR="002A7860" w:rsidRDefault="00275069" w:rsidP="00275069">
      <w:pPr>
        <w:pStyle w:val="Zkladntext"/>
        <w:jc w:val="center"/>
        <w:rPr>
          <w:b/>
          <w:sz w:val="36"/>
          <w:szCs w:val="36"/>
        </w:rPr>
      </w:pPr>
      <w:r w:rsidRPr="00875218">
        <w:rPr>
          <w:b/>
          <w:sz w:val="36"/>
          <w:szCs w:val="36"/>
        </w:rPr>
        <w:t xml:space="preserve">ČESTNÉ PROHLÁŠENÍ </w:t>
      </w:r>
      <w:r>
        <w:rPr>
          <w:b/>
          <w:sz w:val="36"/>
          <w:szCs w:val="36"/>
        </w:rPr>
        <w:t xml:space="preserve">– </w:t>
      </w:r>
    </w:p>
    <w:p w14:paraId="6AD6F2B3" w14:textId="429218EB" w:rsidR="00275069" w:rsidRDefault="00275069" w:rsidP="00275069">
      <w:pPr>
        <w:pStyle w:val="Zklad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POJIŠTĚNÍ ODPOVĚDNOSTI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C1762" w14:textId="77777777" w:rsidR="00855073" w:rsidRDefault="00855073" w:rsidP="00855073">
      <w:pPr>
        <w:keepNext/>
        <w:jc w:val="center"/>
        <w:rPr>
          <w:b/>
          <w:sz w:val="44"/>
          <w:szCs w:val="44"/>
        </w:rPr>
      </w:pPr>
      <w:bookmarkStart w:id="0" w:name="_Hlk136970736"/>
      <w:r w:rsidRPr="004A0E11">
        <w:rPr>
          <w:b/>
          <w:sz w:val="44"/>
          <w:szCs w:val="44"/>
        </w:rPr>
        <w:t>„</w:t>
      </w:r>
      <w:r>
        <w:rPr>
          <w:b/>
          <w:sz w:val="44"/>
          <w:szCs w:val="44"/>
        </w:rPr>
        <w:t>Modernizace výtopny SZTE Města Horní Slavkov</w:t>
      </w:r>
      <w:r w:rsidRPr="004A0E11">
        <w:rPr>
          <w:b/>
          <w:sz w:val="44"/>
          <w:szCs w:val="44"/>
        </w:rPr>
        <w:t>“</w:t>
      </w:r>
      <w:bookmarkEnd w:id="0"/>
    </w:p>
    <w:p w14:paraId="7779D03F" w14:textId="77777777" w:rsidR="00571A62" w:rsidRPr="006D0905" w:rsidRDefault="00571A62" w:rsidP="00571A62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75AE1235" w14:textId="785288C3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657202B" w14:textId="2E5ACCFD" w:rsidR="00275069" w:rsidRDefault="00275069" w:rsidP="00571A62">
      <w:pPr>
        <w:keepNext/>
        <w:spacing w:before="240" w:after="240"/>
        <w:jc w:val="both"/>
        <w:rPr>
          <w:szCs w:val="22"/>
        </w:rPr>
      </w:pPr>
      <w:r>
        <w:rPr>
          <w:szCs w:val="22"/>
        </w:rPr>
        <w:t xml:space="preserve">Účastník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jako účastník zadávacího řízení s názvem</w:t>
      </w:r>
      <w:r>
        <w:rPr>
          <w:szCs w:val="22"/>
        </w:rPr>
        <w:t xml:space="preserve"> </w:t>
      </w:r>
      <w:r w:rsidR="00855073" w:rsidRPr="00855073">
        <w:rPr>
          <w:szCs w:val="22"/>
        </w:rPr>
        <w:t>„Modernizace výtopny SZTE Města Horní Slavkov“</w:t>
      </w:r>
      <w:r w:rsidRPr="006132D5">
        <w:rPr>
          <w:szCs w:val="22"/>
        </w:rPr>
        <w:t xml:space="preserve">, tímto čestně prohlašuje, </w:t>
      </w:r>
      <w:r w:rsidRPr="00B675AE">
        <w:rPr>
          <w:color w:val="000000" w:themeColor="text1"/>
          <w:szCs w:val="22"/>
        </w:rPr>
        <w:t xml:space="preserve">že bude-li zadavatelem, v souladu s ust. § 124 </w:t>
      </w:r>
      <w:r>
        <w:rPr>
          <w:color w:val="000000" w:themeColor="text1"/>
          <w:szCs w:val="22"/>
        </w:rPr>
        <w:t>ZZVZ</w:t>
      </w:r>
      <w:r w:rsidRPr="00B675AE">
        <w:rPr>
          <w:color w:val="000000" w:themeColor="text1"/>
          <w:szCs w:val="22"/>
        </w:rPr>
        <w:t>, vyzván k uzavření smlouvy na plnění shora uvedené veřejné zakázky</w:t>
      </w:r>
      <w:r>
        <w:rPr>
          <w:color w:val="000000" w:themeColor="text1"/>
          <w:szCs w:val="22"/>
        </w:rPr>
        <w:t xml:space="preserve">, </w:t>
      </w:r>
      <w:r w:rsidRPr="00C54F82">
        <w:rPr>
          <w:szCs w:val="22"/>
        </w:rPr>
        <w:t xml:space="preserve">předloží zadavateli pojistnou smlouvu splňující požadavky zadavatele na </w:t>
      </w:r>
      <w:r w:rsidRPr="00606038">
        <w:rPr>
          <w:szCs w:val="22"/>
        </w:rPr>
        <w:t>pojištění účastníka dle čl. 1</w:t>
      </w:r>
      <w:r w:rsidR="00E3799D">
        <w:rPr>
          <w:szCs w:val="22"/>
        </w:rPr>
        <w:t>7</w:t>
      </w:r>
      <w:r w:rsidRPr="00606038">
        <w:rPr>
          <w:szCs w:val="22"/>
        </w:rPr>
        <w:t>, přílohy č. 2, zadávací dokumentace, Návrhu Smlouvy o dílo.</w:t>
      </w:r>
    </w:p>
    <w:p w14:paraId="78DDBE03" w14:textId="77777777" w:rsidR="00606038" w:rsidRPr="00D634E7" w:rsidRDefault="00606038" w:rsidP="00571A62">
      <w:pPr>
        <w:keepNext/>
        <w:spacing w:before="240" w:after="240"/>
        <w:jc w:val="both"/>
      </w:pPr>
    </w:p>
    <w:p w14:paraId="274DB79C" w14:textId="23C3C4D8" w:rsidR="00275069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 xml:space="preserve"> V 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dne 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202</w:t>
      </w:r>
      <w:r w:rsidR="00855073">
        <w:rPr>
          <w:szCs w:val="22"/>
        </w:rPr>
        <w:t>4</w:t>
      </w:r>
    </w:p>
    <w:p w14:paraId="7779CFBC" w14:textId="73373088" w:rsidR="00275069" w:rsidRPr="00D634E7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ab/>
      </w:r>
    </w:p>
    <w:p w14:paraId="17234F64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>……………………………………………………</w:t>
      </w:r>
    </w:p>
    <w:p w14:paraId="40A97EFA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  <w:t>Podpis osoby oprávněné jednat jménem dodavatele</w:t>
      </w:r>
    </w:p>
    <w:p w14:paraId="417919E2" w14:textId="77777777" w:rsidR="00275069" w:rsidRPr="005F24B8" w:rsidRDefault="00275069" w:rsidP="00275069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</w:p>
    <w:p w14:paraId="5DE2BD81" w14:textId="77777777" w:rsidR="00275069" w:rsidRDefault="00275069" w:rsidP="00275069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E8CE5DD" w14:textId="77777777" w:rsidR="00275069" w:rsidRPr="00BD0706" w:rsidRDefault="00275069" w:rsidP="00275069">
      <w:pPr>
        <w:rPr>
          <w:rFonts w:ascii="Palatino Linotype" w:hAnsi="Palatino Linotype"/>
          <w:szCs w:val="22"/>
        </w:rPr>
      </w:pP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ED6FD1">
      <w:footerReference w:type="default" r:id="rId7"/>
      <w:footerReference w:type="first" r:id="rId8"/>
      <w:pgSz w:w="11907" w:h="16840" w:code="9"/>
      <w:pgMar w:top="993" w:right="1298" w:bottom="1560" w:left="1298" w:header="709" w:footer="73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B20A5" w14:textId="77777777" w:rsidR="00ED6FD1" w:rsidRDefault="00ED6FD1" w:rsidP="00A66395">
      <w:r>
        <w:separator/>
      </w:r>
    </w:p>
  </w:endnote>
  <w:endnote w:type="continuationSeparator" w:id="0">
    <w:p w14:paraId="75424600" w14:textId="77777777" w:rsidR="00ED6FD1" w:rsidRDefault="00ED6FD1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31E2F5CE" w14:textId="77777777" w:rsidR="007A1992" w:rsidRDefault="007A1992" w:rsidP="007A1992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4C8A347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275069">
      <w:rPr>
        <w:sz w:val="20"/>
      </w:rPr>
      <w:t xml:space="preserve"> – Pojištění odpovědnosti</w:t>
    </w:r>
  </w:p>
  <w:p w14:paraId="6B5FC5FA" w14:textId="68A214A6" w:rsidR="00853D46" w:rsidRPr="00D4424D" w:rsidRDefault="00855073" w:rsidP="00853D46">
    <w:pPr>
      <w:pStyle w:val="Zpat"/>
      <w:jc w:val="center"/>
    </w:pPr>
    <w:r w:rsidRPr="00855073">
      <w:rPr>
        <w:sz w:val="20"/>
      </w:rPr>
      <w:t>„Modernizace výtopny SZTE Města Horní Slavkov“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67AFE" w14:textId="77777777" w:rsidR="00ED6FD1" w:rsidRDefault="00ED6FD1" w:rsidP="00A66395">
      <w:r>
        <w:separator/>
      </w:r>
    </w:p>
  </w:footnote>
  <w:footnote w:type="continuationSeparator" w:id="0">
    <w:p w14:paraId="1614386D" w14:textId="77777777" w:rsidR="00ED6FD1" w:rsidRDefault="00ED6FD1" w:rsidP="00A66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E6DA7"/>
    <w:multiLevelType w:val="hybridMultilevel"/>
    <w:tmpl w:val="7BFC00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69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819E1"/>
    <w:rsid w:val="001A11D2"/>
    <w:rsid w:val="001B5A3C"/>
    <w:rsid w:val="001D36C2"/>
    <w:rsid w:val="001E5586"/>
    <w:rsid w:val="00202776"/>
    <w:rsid w:val="0025075B"/>
    <w:rsid w:val="00275069"/>
    <w:rsid w:val="002A7860"/>
    <w:rsid w:val="002C579E"/>
    <w:rsid w:val="003B2342"/>
    <w:rsid w:val="00463520"/>
    <w:rsid w:val="00480F20"/>
    <w:rsid w:val="004F3123"/>
    <w:rsid w:val="00520A22"/>
    <w:rsid w:val="00571A62"/>
    <w:rsid w:val="00574CE9"/>
    <w:rsid w:val="00592341"/>
    <w:rsid w:val="00606038"/>
    <w:rsid w:val="00623DB9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55073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F51AF"/>
    <w:rsid w:val="009F6A4A"/>
    <w:rsid w:val="00A06E7C"/>
    <w:rsid w:val="00A10804"/>
    <w:rsid w:val="00A45D11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2B23"/>
    <w:rsid w:val="00CB347D"/>
    <w:rsid w:val="00CF33FB"/>
    <w:rsid w:val="00D4424D"/>
    <w:rsid w:val="00DB17F4"/>
    <w:rsid w:val="00DB5448"/>
    <w:rsid w:val="00E3799D"/>
    <w:rsid w:val="00E9312C"/>
    <w:rsid w:val="00EA19EF"/>
    <w:rsid w:val="00EA1D10"/>
    <w:rsid w:val="00EC531F"/>
    <w:rsid w:val="00ED6FD1"/>
    <w:rsid w:val="00F04D7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48</cp:revision>
  <dcterms:created xsi:type="dcterms:W3CDTF">2016-06-07T12:30:00Z</dcterms:created>
  <dcterms:modified xsi:type="dcterms:W3CDTF">2024-04-02T08:45:00Z</dcterms:modified>
</cp:coreProperties>
</file>